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1711" w14:textId="77777777" w:rsidR="000A5A4E" w:rsidRDefault="000A5A4E" w:rsidP="000A5A4E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lk99556169"/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05BBE18A" w14:textId="77777777" w:rsidR="000A5A4E" w:rsidRDefault="000A5A4E" w:rsidP="000A5A4E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3C81000" w14:textId="77777777" w:rsidR="000A5A4E" w:rsidRDefault="000A5A4E" w:rsidP="000A5A4E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RELAÇÃO DE DOCUMENTAÇÃO PARA ANÁLISE SOCIOECONÔMICA </w:t>
      </w:r>
    </w:p>
    <w:bookmarkEnd w:id="0"/>
    <w:p w14:paraId="7D1A918F" w14:textId="77777777" w:rsidR="000A5A4E" w:rsidRDefault="000A5A4E" w:rsidP="000A5A4E">
      <w:pPr>
        <w:widowControl w:val="0"/>
        <w:spacing w:before="40" w:after="40"/>
        <w:jc w:val="both"/>
        <w:rPr>
          <w:rFonts w:ascii="Calibri" w:eastAsia="Calibri" w:hAnsi="Calibri" w:cs="Calibri"/>
          <w:sz w:val="24"/>
          <w:szCs w:val="24"/>
        </w:rPr>
      </w:pPr>
    </w:p>
    <w:p w14:paraId="7F4F18AD" w14:textId="77777777" w:rsidR="000A5A4E" w:rsidRDefault="000A5A4E" w:rsidP="000A5A4E">
      <w:pPr>
        <w:widowControl w:val="0"/>
        <w:spacing w:before="240" w:after="240"/>
        <w:ind w:right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Conforme item 1.3.10 deste edital será indeferida a inscrição do (a) estudante que tenha apresentado documentação incompleta ou fora dos prazos estabelecidos do edital.</w:t>
      </w:r>
    </w:p>
    <w:p w14:paraId="18729D43" w14:textId="77777777" w:rsidR="000A5A4E" w:rsidRDefault="000A5A4E" w:rsidP="000A5A4E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documentos para comprovação de renda se referem à situação de renda, empregatícia e despesas da família do (a) candidato (a). </w:t>
      </w:r>
    </w:p>
    <w:p w14:paraId="0007C2EC" w14:textId="77777777" w:rsidR="000A5A4E" w:rsidRPr="00E173B4" w:rsidRDefault="000A5A4E" w:rsidP="000A5A4E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documentos relacionados deverão ser anexados ao SUAP no ato da inscrição, na impossibilidade devem ser encaminhados em único documento no formato PDF, para o e-mail da </w:t>
      </w:r>
      <w:r w:rsidRPr="00E173B4">
        <w:rPr>
          <w:rFonts w:ascii="Calibri" w:eastAsia="Calibri" w:hAnsi="Calibri" w:cs="Calibri"/>
          <w:sz w:val="24"/>
          <w:szCs w:val="24"/>
        </w:rPr>
        <w:t>CAE (cae.goianiaoeste@ifg.edu.br).</w:t>
      </w:r>
    </w:p>
    <w:p w14:paraId="44CD9853" w14:textId="77777777" w:rsidR="000A5A4E" w:rsidRDefault="000A5A4E" w:rsidP="000A5A4E">
      <w:pPr>
        <w:widowControl w:val="0"/>
        <w:spacing w:before="40" w:after="40"/>
        <w:jc w:val="both"/>
        <w:rPr>
          <w:b/>
          <w:sz w:val="24"/>
          <w:szCs w:val="24"/>
        </w:rPr>
      </w:pPr>
    </w:p>
    <w:tbl>
      <w:tblPr>
        <w:tblW w:w="87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285"/>
        <w:gridCol w:w="4725"/>
      </w:tblGrid>
      <w:tr w:rsidR="000A5A4E" w14:paraId="686A28C6" w14:textId="77777777" w:rsidTr="004E6FE0">
        <w:trPr>
          <w:trHeight w:val="575"/>
        </w:trPr>
        <w:tc>
          <w:tcPr>
            <w:tcW w:w="8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71A9" w14:textId="77777777" w:rsidR="000A5A4E" w:rsidRDefault="000A5A4E" w:rsidP="004E6FE0">
            <w:pPr>
              <w:spacing w:line="360" w:lineRule="auto"/>
              <w:ind w:left="1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>
              <w:rPr>
                <w:b/>
                <w:sz w:val="14"/>
                <w:szCs w:val="14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DOCUMENTOS PESSOAIS DO ESTUDANTE E FAMILIARES</w:t>
            </w:r>
          </w:p>
        </w:tc>
      </w:tr>
      <w:tr w:rsidR="000A5A4E" w14:paraId="1997F8C9" w14:textId="77777777" w:rsidTr="004E6FE0">
        <w:trPr>
          <w:trHeight w:val="57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1F9A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3175" w14:textId="77777777" w:rsidR="000A5A4E" w:rsidRDefault="000A5A4E" w:rsidP="004E6FE0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(a) estudante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3F87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CPF e RG;</w:t>
            </w:r>
          </w:p>
        </w:tc>
      </w:tr>
      <w:tr w:rsidR="000A5A4E" w14:paraId="16EE9482" w14:textId="77777777" w:rsidTr="004E6FE0">
        <w:trPr>
          <w:trHeight w:val="86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E938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b.</w:t>
            </w:r>
          </w:p>
        </w:tc>
        <w:tc>
          <w:tcPr>
            <w:tcW w:w="32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FE02" w14:textId="77777777" w:rsidR="000A5A4E" w:rsidRDefault="000A5A4E" w:rsidP="004E6FE0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núcleo familiar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586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RG e CPF de todos os membros da família, que residam no mesmo local;</w:t>
            </w:r>
          </w:p>
        </w:tc>
      </w:tr>
      <w:tr w:rsidR="000A5A4E" w14:paraId="3817620A" w14:textId="77777777" w:rsidTr="004E6FE0">
        <w:trPr>
          <w:trHeight w:val="860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F5FF" w14:textId="77777777" w:rsidR="000A5A4E" w:rsidRDefault="000A5A4E" w:rsidP="004E6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2F5F" w14:textId="77777777" w:rsidR="000A5A4E" w:rsidRDefault="000A5A4E" w:rsidP="004E6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3365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Menores de 18 anos, que não possuem RG ou CPF, apresentar Certidão de Nascimento;</w:t>
            </w:r>
          </w:p>
        </w:tc>
      </w:tr>
      <w:tr w:rsidR="000A5A4E" w14:paraId="43A01A9B" w14:textId="77777777" w:rsidTr="004E6FE0">
        <w:trPr>
          <w:trHeight w:val="17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E3E2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5587" w14:textId="77777777" w:rsidR="000A5A4E" w:rsidRDefault="000A5A4E" w:rsidP="004E6FE0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 caso de pessoa com deficiência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02C5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Caso o estudante ou membro da família possua qualquer deficiência ou transtornos globais de desenvolvimento e altas habilidades (superdotação), apresentar laudo médico atualizado.</w:t>
            </w:r>
          </w:p>
        </w:tc>
      </w:tr>
      <w:tr w:rsidR="000A5A4E" w14:paraId="1FF5FD83" w14:textId="77777777" w:rsidTr="004E6FE0">
        <w:trPr>
          <w:trHeight w:val="86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7A62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E5C9" w14:textId="77777777" w:rsidR="000A5A4E" w:rsidRDefault="000A5A4E" w:rsidP="004E6FE0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em Programas Sociais (Bolsa Família, Renda-Minha,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Bolsa Escola, Benefício 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Prestação Continuada - BPC).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FDF3" w14:textId="77777777" w:rsidR="000A5A4E" w:rsidRDefault="000A5A4E" w:rsidP="004E6F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523A61" w14:textId="77777777" w:rsidR="000A5A4E" w:rsidRDefault="000A5A4E" w:rsidP="004E6FE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Extrato bancário de recebimento do benefício com identificação de beneficiário.</w:t>
            </w:r>
          </w:p>
          <w:p w14:paraId="2C9689AF" w14:textId="77777777" w:rsidR="000A5A4E" w:rsidRDefault="000A5A4E" w:rsidP="004E6F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2CCE60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A5A4E" w14:paraId="3B8C4A80" w14:textId="77777777" w:rsidTr="004E6FE0">
        <w:trPr>
          <w:trHeight w:val="575"/>
        </w:trPr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4CC1" w14:textId="77777777" w:rsidR="000A5A4E" w:rsidRDefault="000A5A4E" w:rsidP="004E6FE0">
            <w:pPr>
              <w:spacing w:line="360" w:lineRule="auto"/>
              <w:ind w:left="180" w:hanging="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>
              <w:rPr>
                <w:b/>
                <w:sz w:val="14"/>
                <w:szCs w:val="14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COMPROVAÇÃO DE DESPESAS E RENDA</w:t>
            </w:r>
          </w:p>
        </w:tc>
      </w:tr>
      <w:tr w:rsidR="000A5A4E" w14:paraId="37322068" w14:textId="77777777" w:rsidTr="004E6FE0">
        <w:trPr>
          <w:trHeight w:val="785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E7CB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e.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21AD" w14:textId="77777777" w:rsidR="000A5A4E" w:rsidRDefault="000A5A4E" w:rsidP="004E6FE0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Cópia dos comprovantes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B5E6" w14:textId="77777777" w:rsidR="000A5A4E" w:rsidRDefault="000A5A4E" w:rsidP="004E6FE0">
            <w:pPr>
              <w:spacing w:before="240" w:after="2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Água, Energia, Internet e Telefone.</w:t>
            </w:r>
          </w:p>
        </w:tc>
      </w:tr>
      <w:tr w:rsidR="000A5A4E" w14:paraId="44920803" w14:textId="77777777" w:rsidTr="004E6FE0">
        <w:trPr>
          <w:trHeight w:val="164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062F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E8BA" w14:textId="77777777" w:rsidR="000A5A4E" w:rsidRDefault="000A5A4E" w:rsidP="004E6FE0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o imóvel que reside é alugado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157D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Cópia do Contrato de Locação;</w:t>
            </w:r>
          </w:p>
          <w:p w14:paraId="24394829" w14:textId="77777777" w:rsidR="000A5A4E" w:rsidRDefault="000A5A4E" w:rsidP="004E6FE0">
            <w:pPr>
              <w:spacing w:before="240" w:after="2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Quando não houver contrato, apresentar Declaração de Aluguel sem contrato (Anexo II – E).</w:t>
            </w:r>
          </w:p>
        </w:tc>
      </w:tr>
      <w:tr w:rsidR="000A5A4E" w14:paraId="2122A4E5" w14:textId="77777777" w:rsidTr="004E6FE0">
        <w:trPr>
          <w:trHeight w:val="78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40FE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2B51" w14:textId="77777777" w:rsidR="000A5A4E" w:rsidRDefault="000A5A4E" w:rsidP="004E6FE0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o imóvel que reside é cedido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6A23" w14:textId="77777777" w:rsidR="000A5A4E" w:rsidRDefault="000A5A4E" w:rsidP="004E6FE0">
            <w:pPr>
              <w:spacing w:before="40" w:after="40"/>
              <w:ind w:left="200"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imóvel cedido (Anexo II – F)</w:t>
            </w:r>
          </w:p>
        </w:tc>
      </w:tr>
      <w:tr w:rsidR="000A5A4E" w14:paraId="13E95692" w14:textId="77777777" w:rsidTr="004E6FE0">
        <w:trPr>
          <w:trHeight w:val="78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B969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D146" w14:textId="77777777" w:rsidR="000A5A4E" w:rsidRDefault="000A5A4E" w:rsidP="004E6FE0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Quando o imóvel em que reside é financiado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6C5B" w14:textId="77777777" w:rsidR="000A5A4E" w:rsidRDefault="000A5A4E" w:rsidP="004E6FE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Comprovante de financiamento contendo valor da prestação e quantidade de parcelas a pagar; OU </w:t>
            </w:r>
          </w:p>
          <w:p w14:paraId="1537B7B4" w14:textId="77777777" w:rsidR="000A5A4E" w:rsidRDefault="000A5A4E" w:rsidP="004E6F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8F234C" w14:textId="77777777" w:rsidR="000A5A4E" w:rsidRDefault="000A5A4E" w:rsidP="004E6FE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Boleto desde que seja possível identificar mutuário, valor da prestação; OU </w:t>
            </w:r>
          </w:p>
          <w:p w14:paraId="2F49E936" w14:textId="77777777" w:rsidR="000A5A4E" w:rsidRDefault="000A5A4E" w:rsidP="004E6F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8484D9" w14:textId="77777777" w:rsidR="000A5A4E" w:rsidRDefault="000A5A4E" w:rsidP="004E6FE0">
            <w:pPr>
              <w:spacing w:before="40" w:after="40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Extrato do financiamento.</w:t>
            </w:r>
          </w:p>
        </w:tc>
      </w:tr>
      <w:tr w:rsidR="000A5A4E" w14:paraId="37A73347" w14:textId="77777777" w:rsidTr="004E6FE0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DB6E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F43D" w14:textId="77777777" w:rsidR="000A5A4E" w:rsidRDefault="000A5A4E" w:rsidP="004E6FE0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Trabalhador (a) assalariado (a), com contrato regido pela CLT.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8394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Contracheque – três últimos meses;</w:t>
            </w:r>
          </w:p>
          <w:p w14:paraId="6642A02D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Em caso de não haver contracheque, apresentar Carteira de Trabalho e Previdência Social – CTPS. Páginas: foto, identificação e último contrato de trabalho com atualização salarial.</w:t>
            </w:r>
          </w:p>
          <w:p w14:paraId="2507CF44" w14:textId="77777777" w:rsidR="000A5A4E" w:rsidRDefault="000A5A4E" w:rsidP="004E6FE0">
            <w:pPr>
              <w:spacing w:before="40" w:after="40"/>
              <w:ind w:left="200"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Pessoa Física-IRPF, quando não houver apresentar Declaração de Isenção Anual de Imposto de Renda de Pessoa Física (Anexo II – Modelo H).</w:t>
            </w:r>
          </w:p>
        </w:tc>
      </w:tr>
      <w:tr w:rsidR="000A5A4E" w14:paraId="15223482" w14:textId="77777777" w:rsidTr="004E6FE0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00E3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D2FE" w14:textId="77777777" w:rsidR="000A5A4E" w:rsidRDefault="000A5A4E" w:rsidP="004E6FE0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Trabalhador (a) Autônomo (a), Prestador (a) de Serviços ou Profissional Liberal.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1B8A" w14:textId="77777777" w:rsidR="000A5A4E" w:rsidRDefault="000A5A4E" w:rsidP="004E6FE0">
            <w:pPr>
              <w:spacing w:before="40" w:after="40"/>
              <w:ind w:left="200"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Renda (Anexo II – Modelo A);</w:t>
            </w:r>
          </w:p>
          <w:p w14:paraId="4C6D38A0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de Pessoa Física – IRPF, quando não houver apresentar Declaração de Isenção Anual de Imposto de Renda de Pessoa Física (Anexo II – Modelo H).</w:t>
            </w:r>
          </w:p>
        </w:tc>
      </w:tr>
      <w:tr w:rsidR="000A5A4E" w14:paraId="5CB3D801" w14:textId="77777777" w:rsidTr="004E6FE0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25A8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9457" w14:textId="77777777" w:rsidR="000A5A4E" w:rsidRDefault="000A5A4E" w:rsidP="004E6FE0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Trabalhador (a) for Servidor (a) Público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C68A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Contracheque – três últimos meses; </w:t>
            </w:r>
          </w:p>
          <w:p w14:paraId="36EA7C6B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A5A4E" w14:paraId="4EBBFDF5" w14:textId="77777777" w:rsidTr="004E6FE0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94F9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02E7" w14:textId="77777777" w:rsidR="000A5A4E" w:rsidRDefault="000A5A4E" w:rsidP="004E6FE0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Desempregado (a) sem renda ou Pessoa do lar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27DF" w14:textId="77777777" w:rsidR="000A5A4E" w:rsidRDefault="000A5A4E" w:rsidP="004E6FE0">
            <w:pPr>
              <w:spacing w:before="40" w:after="40"/>
              <w:ind w:left="20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Carteira de Trabalho e Previdência Social - CTPS atualizada. Páginas: da foto, Dados pessoais, página onde está registrado o último desligamento do contrato de trabalho e a página em branco subsequente;</w:t>
            </w:r>
          </w:p>
          <w:p w14:paraId="1DAC4239" w14:textId="77777777" w:rsidR="000A5A4E" w:rsidRDefault="000A5A4E" w:rsidP="004E6FE0">
            <w:pPr>
              <w:spacing w:before="40" w:after="40"/>
              <w:ind w:left="20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ausência de rendimentos (Anexo II – Modelo B);</w:t>
            </w:r>
          </w:p>
          <w:p w14:paraId="74753EA0" w14:textId="77777777" w:rsidR="000A5A4E" w:rsidRDefault="000A5A4E" w:rsidP="004E6FE0">
            <w:pPr>
              <w:spacing w:before="40" w:after="40"/>
              <w:ind w:left="20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Isenção Anual de Imposto de Renda de Pessoa Física (Anexo II – Modelo H);</w:t>
            </w:r>
          </w:p>
          <w:p w14:paraId="50F069A0" w14:textId="77777777" w:rsidR="000A5A4E" w:rsidRDefault="000A5A4E" w:rsidP="004E6FE0">
            <w:pPr>
              <w:spacing w:before="40" w:after="40"/>
              <w:ind w:left="20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Quando receber ajuda financeira de terceiros, preencher declaração (Anexo II – Modelo C).</w:t>
            </w:r>
          </w:p>
          <w:p w14:paraId="3210EF60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A5A4E" w14:paraId="69A861A5" w14:textId="77777777" w:rsidTr="004E6FE0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6FCE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F679" w14:textId="77777777" w:rsidR="000A5A4E" w:rsidRDefault="000A5A4E" w:rsidP="004E6FE0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Aposentados (as) e pensionistas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421E" w14:textId="77777777" w:rsidR="000A5A4E" w:rsidRDefault="000A5A4E" w:rsidP="004E6FE0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Extrato Benefício.</w:t>
            </w:r>
          </w:p>
        </w:tc>
      </w:tr>
    </w:tbl>
    <w:p w14:paraId="7BB6F498" w14:textId="77777777" w:rsidR="000A5A4E" w:rsidRDefault="000A5A4E" w:rsidP="000A5A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87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360"/>
        <w:gridCol w:w="4770"/>
      </w:tblGrid>
      <w:tr w:rsidR="000A5A4E" w14:paraId="3131506E" w14:textId="77777777" w:rsidTr="004E6FE0">
        <w:trPr>
          <w:trHeight w:val="575"/>
        </w:trPr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5C83" w14:textId="77777777" w:rsidR="000A5A4E" w:rsidRDefault="000A5A4E" w:rsidP="004E6FE0">
            <w:pPr>
              <w:spacing w:before="40" w:after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>
              <w:rPr>
                <w:b/>
                <w:sz w:val="14"/>
                <w:szCs w:val="14"/>
              </w:rPr>
              <w:t xml:space="preserve">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DOCUMENTOS COMPLEMENTARES</w:t>
            </w:r>
          </w:p>
          <w:p w14:paraId="0533D9A5" w14:textId="77777777" w:rsidR="000A5A4E" w:rsidRDefault="000A5A4E" w:rsidP="004E6FE0">
            <w:pPr>
              <w:spacing w:before="40" w:after="4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A5A4E" w14:paraId="7DA1E70D" w14:textId="77777777" w:rsidTr="004E6FE0">
        <w:trPr>
          <w:trHeight w:val="860"/>
        </w:trPr>
        <w:tc>
          <w:tcPr>
            <w:tcW w:w="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5C5C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0B72" w14:textId="77777777" w:rsidR="000A5A4E" w:rsidRDefault="000A5A4E" w:rsidP="004E6FE0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receber rendimentos de aluguel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B59B" w14:textId="77777777" w:rsidR="000A5A4E" w:rsidRDefault="000A5A4E" w:rsidP="004E6FE0">
            <w:pPr>
              <w:spacing w:before="40" w:after="40"/>
              <w:ind w:left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rendimento de aluguel (Anexo II – Modelo D).</w:t>
            </w:r>
          </w:p>
        </w:tc>
      </w:tr>
      <w:tr w:rsidR="000A5A4E" w14:paraId="3AFDB835" w14:textId="77777777" w:rsidTr="004E6FE0">
        <w:trPr>
          <w:trHeight w:val="860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E5B8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9165" w14:textId="77777777" w:rsidR="000A5A4E" w:rsidRDefault="000A5A4E" w:rsidP="004E6FE0">
            <w:pPr>
              <w:spacing w:before="40" w:after="40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Quando receber OU pagar pensão alimentícia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CA975" w14:textId="77777777" w:rsidR="000A5A4E" w:rsidRDefault="000A5A4E" w:rsidP="004E6FE0">
            <w:pPr>
              <w:spacing w:before="40" w:after="40"/>
              <w:ind w:left="200" w:righ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Pensão Alimentícia (Modelo G)</w:t>
            </w:r>
          </w:p>
        </w:tc>
      </w:tr>
      <w:tr w:rsidR="000A5A4E" w14:paraId="117FE911" w14:textId="77777777" w:rsidTr="004E6FE0">
        <w:trPr>
          <w:trHeight w:val="860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A6C4" w14:textId="77777777" w:rsidR="000A5A4E" w:rsidRDefault="000A5A4E" w:rsidP="004E6FE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7B0D" w14:textId="77777777" w:rsidR="000A5A4E" w:rsidRDefault="000A5A4E" w:rsidP="004E6F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2F975D" w14:textId="77777777" w:rsidR="000A5A4E" w:rsidRDefault="000A5A4E" w:rsidP="004E6FE0">
            <w:pPr>
              <w:spacing w:before="40" w:after="40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Questões de saúde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8529" w14:textId="77777777" w:rsidR="000A5A4E" w:rsidRDefault="000A5A4E" w:rsidP="004E6FE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Laudo médico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atualizado,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que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conste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diagnóstico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CID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doença;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0DD7161E" w14:textId="77777777" w:rsidR="000A5A4E" w:rsidRDefault="000A5A4E" w:rsidP="004E6F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78346D" w14:textId="77777777" w:rsidR="000A5A4E" w:rsidRDefault="000A5A4E" w:rsidP="004E6FE0">
            <w:pPr>
              <w:spacing w:before="40" w:after="40"/>
              <w:ind w:left="200" w:righ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Receita médica</w:t>
            </w:r>
          </w:p>
        </w:tc>
      </w:tr>
    </w:tbl>
    <w:p w14:paraId="731CFA7E" w14:textId="77777777" w:rsidR="000A5A4E" w:rsidRDefault="000A5A4E" w:rsidP="000A5A4E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39C296A4" w14:textId="77777777" w:rsidR="000A5A4E" w:rsidRDefault="000A5A4E" w:rsidP="000A5A4E">
      <w:pPr>
        <w:widowControl w:val="0"/>
        <w:spacing w:before="40" w:after="40"/>
        <w:jc w:val="both"/>
        <w:rPr>
          <w:b/>
          <w:sz w:val="24"/>
          <w:szCs w:val="24"/>
        </w:rPr>
      </w:pPr>
    </w:p>
    <w:p w14:paraId="63ECEAE7" w14:textId="77777777" w:rsidR="00DA4ABE" w:rsidRDefault="000A5A4E"/>
    <w:sectPr w:rsidR="00DA4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4E"/>
    <w:rsid w:val="000A5A4E"/>
    <w:rsid w:val="007800EF"/>
    <w:rsid w:val="00B15586"/>
    <w:rsid w:val="00D4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C05F"/>
  <w15:chartTrackingRefBased/>
  <w15:docId w15:val="{27057DD3-2D0A-4E97-AF95-DB6DFAB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4E"/>
    <w:pPr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1</cp:revision>
  <dcterms:created xsi:type="dcterms:W3CDTF">2022-03-30T21:09:00Z</dcterms:created>
  <dcterms:modified xsi:type="dcterms:W3CDTF">2022-03-30T21:09:00Z</dcterms:modified>
</cp:coreProperties>
</file>